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E" w:rsidRPr="00B467FE" w:rsidRDefault="00B467FE" w:rsidP="00B467FE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46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Zasady rekrutacji s</w:t>
      </w:r>
      <w:r w:rsidR="008F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tudentów w roku akademickim 2016/2017</w:t>
      </w:r>
    </w:p>
    <w:p w:rsidR="001A1CE1" w:rsidRPr="004D13C5" w:rsidRDefault="00B467FE" w:rsidP="001A1CE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>1.   Rekrutacja studentów na studia oraz praktyki w ramach programu ERASMUS+ odbywa się na poziomie uczelni.</w:t>
      </w:r>
      <w:r w:rsidR="001A1C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A1CE1"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Kandydatury są zatwierdzane przez Komisję ds. Programu ERASMUS+, w skład której wchodzą: </w:t>
      </w:r>
      <w:r w:rsidR="001A1CE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Kierownik ds. współpracy z zagranicą, Pełnomocnik Rektora  ds.  Jakości Kształcenia </w:t>
      </w:r>
      <w:r w:rsidR="001A1CE1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1A1CE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Uczelniany </w:t>
      </w:r>
      <w:r w:rsidR="001A1CE1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>Koordynator Erasmus+.</w:t>
      </w:r>
    </w:p>
    <w:p w:rsidR="00911126" w:rsidRDefault="00B467FE" w:rsidP="0091112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2.   Kwalifikacja </w:t>
      </w:r>
      <w:r w:rsidR="008F05FD">
        <w:rPr>
          <w:rFonts w:ascii="Times New Roman" w:hAnsi="Times New Roman" w:cs="Times New Roman"/>
          <w:sz w:val="24"/>
          <w:szCs w:val="24"/>
          <w:lang w:eastAsia="pl-PL"/>
        </w:rPr>
        <w:t>studentów na semestr zimowy 2016/17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 powinna być zakończona do 30 </w:t>
      </w:r>
      <w:r w:rsidR="008F05FD">
        <w:rPr>
          <w:rFonts w:ascii="Times New Roman" w:hAnsi="Times New Roman" w:cs="Times New Roman"/>
          <w:sz w:val="24"/>
          <w:szCs w:val="24"/>
          <w:lang w:eastAsia="pl-PL"/>
        </w:rPr>
        <w:t>kwietnia 2016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 roku, a na semestr letni i </w:t>
      </w:r>
      <w:r w:rsidR="008F05FD">
        <w:rPr>
          <w:rFonts w:ascii="Times New Roman" w:hAnsi="Times New Roman" w:cs="Times New Roman"/>
          <w:sz w:val="24"/>
          <w:szCs w:val="24"/>
          <w:lang w:eastAsia="pl-PL"/>
        </w:rPr>
        <w:t>na praktyki do 30 listopada 2016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 roku.</w:t>
      </w:r>
      <w:r w:rsidR="00911126">
        <w:rPr>
          <w:rFonts w:ascii="Times New Roman" w:hAnsi="Times New Roman" w:cs="Times New Roman"/>
          <w:sz w:val="24"/>
          <w:szCs w:val="24"/>
          <w:lang w:eastAsia="pl-PL"/>
        </w:rPr>
        <w:t xml:space="preserve"> Rekrutacja na kolejne semestry kończy się analogicznie na koniec kwietnia i listopada.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11126">
        <w:rPr>
          <w:rFonts w:ascii="Times New Roman" w:hAnsi="Times New Roman" w:cs="Times New Roman"/>
          <w:sz w:val="24"/>
          <w:szCs w:val="24"/>
          <w:lang w:eastAsia="pl-PL"/>
        </w:rPr>
        <w:t xml:space="preserve">Komisja ds. Programu ERASMUS+,  przeanalizuje zgłoszone kandydatury w terminie 7 dni po upływie terminu zgłoszeń, chyba że uczelnia będzie dysponowała większą ilością środków niż kompletnych zgłoszeń studentów. W takim wypadku posiedzenie Komisji nie będzie konieczne, i wyjadą wszyscy zgłoszeni kandydaci.  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>Dokumenty rekrutacyjne złożone po tym terminie również będą rozpatrywane pod warunkiem posiadania wolnych środków.</w:t>
      </w:r>
      <w:r w:rsidR="009111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911126" w:rsidRDefault="00911126" w:rsidP="00B467F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> 3. Studenci powinni złożyć następujące dokumenty:</w:t>
      </w: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- Podanie (Application </w:t>
      </w:r>
      <w:r w:rsidR="00FE67DC">
        <w:rPr>
          <w:rFonts w:ascii="Times New Roman" w:hAnsi="Times New Roman" w:cs="Times New Roman"/>
          <w:sz w:val="24"/>
          <w:szCs w:val="24"/>
          <w:lang w:eastAsia="pl-PL"/>
        </w:rPr>
        <w:t>Form-SMS) lub (Training Programi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>e-SMP) (obowiązkowe).</w:t>
      </w: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>4.   Kryteria Rekrutacji : </w:t>
      </w:r>
      <w:hyperlink r:id="rId5" w:history="1">
        <w:r w:rsidRPr="00B467FE">
          <w:rPr>
            <w:rFonts w:ascii="Times New Roman" w:hAnsi="Times New Roman" w:cs="Times New Roman"/>
            <w:sz w:val="24"/>
            <w:szCs w:val="24"/>
            <w:lang w:eastAsia="pl-PL"/>
          </w:rPr>
          <w:t>Koordynator Erasmus+ </w:t>
        </w:r>
      </w:hyperlink>
      <w:r w:rsidR="001A1CE1">
        <w:rPr>
          <w:rFonts w:ascii="Times New Roman" w:hAnsi="Times New Roman" w:cs="Times New Roman"/>
          <w:sz w:val="24"/>
          <w:szCs w:val="24"/>
          <w:lang w:eastAsia="pl-PL"/>
        </w:rPr>
        <w:t xml:space="preserve"> analizuje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B6443B">
        <w:rPr>
          <w:rFonts w:ascii="Times New Roman" w:hAnsi="Times New Roman" w:cs="Times New Roman"/>
          <w:sz w:val="24"/>
          <w:szCs w:val="24"/>
          <w:lang w:eastAsia="pl-PL"/>
        </w:rPr>
        <w:t>łożone podania i przeprowadza</w:t>
      </w:r>
      <w:bookmarkStart w:id="0" w:name="_GoBack"/>
      <w:bookmarkEnd w:id="0"/>
      <w:r w:rsidR="001A1C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>rozmowy kwalifikacyjne. Biorą pod uwagę znajomość języka obcego, średnią ze studiów oraz opinię opiekuna. Studenci zostaną zakwalifikowani na listy główną i rezerwową. Liczebność studentów na liście głównej jest ograniczona ilością dostępnych środków finansowych na dany rok akademicki oraz liczebnością mobilności studentów uzgodnioną z uczelniami partnerskimi w umowach bilateralnych.</w:t>
      </w:r>
    </w:p>
    <w:p w:rsidR="001A1CE1" w:rsidRPr="004D13C5" w:rsidRDefault="00B467FE" w:rsidP="001A1CE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Student może napisać odwołanie od wyników rekrutacji do </w:t>
      </w:r>
      <w:r w:rsidR="001A1CE1">
        <w:rPr>
          <w:rFonts w:ascii="Times New Roman" w:hAnsi="Times New Roman" w:cs="Times New Roman"/>
          <w:sz w:val="24"/>
          <w:szCs w:val="24"/>
          <w:lang w:eastAsia="pl-PL"/>
        </w:rPr>
        <w:t>Komisji</w:t>
      </w:r>
      <w:r w:rsidR="001A1CE1"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 ds. Programu ERASMUS+, w skład której wchodzą: </w:t>
      </w:r>
      <w:r w:rsidR="001A1CE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Kierownik ds. współpracy z zagranicą, Pełnomocnik Rektora  ds.  Jakości Kształcenia </w:t>
      </w:r>
      <w:r w:rsidR="001A1CE1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1A1CE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Uczelniany </w:t>
      </w:r>
      <w:r w:rsidR="001A1CE1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>Koordynator Erasmus+.</w:t>
      </w: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>5.   Protokół zawierający opis zastosowanych kryteriów, listę zakwalifikowanych studentów Koordynator Erasmus+ przekazuje do</w:t>
      </w:r>
      <w:r w:rsidR="00FE67D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467FE">
        <w:rPr>
          <w:rFonts w:ascii="Times New Roman" w:hAnsi="Times New Roman" w:cs="Times New Roman"/>
          <w:sz w:val="24"/>
          <w:szCs w:val="24"/>
          <w:lang w:eastAsia="pl-PL"/>
        </w:rPr>
        <w:t>wiadomości studentów</w:t>
      </w:r>
      <w:r w:rsidR="00911126">
        <w:rPr>
          <w:rFonts w:ascii="Times New Roman" w:hAnsi="Times New Roman" w:cs="Times New Roman"/>
          <w:sz w:val="24"/>
          <w:szCs w:val="24"/>
          <w:lang w:eastAsia="pl-PL"/>
        </w:rPr>
        <w:t xml:space="preserve"> w ciągu 14 dniu od posiedzenia Komisji</w:t>
      </w:r>
      <w:r w:rsidRPr="00B467F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 xml:space="preserve">6.   Kandydatury i wysokość stypendium są zatwierdzane przez </w:t>
      </w:r>
      <w:r w:rsidR="001A1CE1"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Komisję ds. Programu ERASMUS+, </w:t>
      </w: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>7.   Studenci, którzy nie zostali zakwalifikowani na wyjazd z powodu ograniczonych środków finansowych uczelni, zostaną wpisani na listę rezerwową.</w:t>
      </w:r>
      <w:r w:rsidR="001A1CE1">
        <w:rPr>
          <w:rFonts w:ascii="Times New Roman" w:hAnsi="Times New Roman" w:cs="Times New Roman"/>
          <w:sz w:val="24"/>
          <w:szCs w:val="24"/>
          <w:lang w:eastAsia="pl-PL"/>
        </w:rPr>
        <w:t xml:space="preserve"> Uczelnia wystąpi do NA o dodatkowe środki na w/w wyjazdy.</w:t>
      </w:r>
    </w:p>
    <w:p w:rsidR="00B467FE" w:rsidRPr="00B467FE" w:rsidRDefault="00B467FE" w:rsidP="00B467FE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B467FE">
        <w:rPr>
          <w:rFonts w:ascii="Times New Roman" w:hAnsi="Times New Roman" w:cs="Times New Roman"/>
          <w:sz w:val="24"/>
          <w:szCs w:val="24"/>
          <w:lang w:eastAsia="pl-PL"/>
        </w:rPr>
        <w:t>8.   W przypadku rezygnacji studentów z wyjazdu, na ich miejsce przyjmowani są w pierwszej kolejności studenci z listy rezerwowe</w:t>
      </w:r>
      <w:r w:rsidR="008F05FD">
        <w:rPr>
          <w:rFonts w:ascii="Times New Roman" w:hAnsi="Times New Roman" w:cs="Times New Roman"/>
          <w:sz w:val="24"/>
          <w:szCs w:val="24"/>
          <w:lang w:eastAsia="pl-PL"/>
        </w:rPr>
        <w:t>j.</w:t>
      </w:r>
    </w:p>
    <w:p w:rsidR="001A6122" w:rsidRDefault="00B6443B"/>
    <w:sectPr w:rsidR="001A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FE"/>
    <w:rsid w:val="00010B89"/>
    <w:rsid w:val="001A1CE1"/>
    <w:rsid w:val="008F05FD"/>
    <w:rsid w:val="00907EEA"/>
    <w:rsid w:val="00911126"/>
    <w:rsid w:val="00B467FE"/>
    <w:rsid w:val="00B6443B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6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7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7FE"/>
    <w:rPr>
      <w:b/>
      <w:bCs/>
    </w:rPr>
  </w:style>
  <w:style w:type="character" w:customStyle="1" w:styleId="apple-converted-space">
    <w:name w:val="apple-converted-space"/>
    <w:basedOn w:val="Domylnaczcionkaakapitu"/>
    <w:rsid w:val="00B467FE"/>
  </w:style>
  <w:style w:type="character" w:styleId="Hipercze">
    <w:name w:val="Hyperlink"/>
    <w:basedOn w:val="Domylnaczcionkaakapitu"/>
    <w:uiPriority w:val="99"/>
    <w:semiHidden/>
    <w:unhideWhenUsed/>
    <w:rsid w:val="00B467F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467FE"/>
    <w:rPr>
      <w:i/>
      <w:iCs/>
    </w:rPr>
  </w:style>
  <w:style w:type="paragraph" w:styleId="Bezodstpw">
    <w:name w:val="No Spacing"/>
    <w:uiPriority w:val="1"/>
    <w:qFormat/>
    <w:rsid w:val="00B46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6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7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7FE"/>
    <w:rPr>
      <w:b/>
      <w:bCs/>
    </w:rPr>
  </w:style>
  <w:style w:type="character" w:customStyle="1" w:styleId="apple-converted-space">
    <w:name w:val="apple-converted-space"/>
    <w:basedOn w:val="Domylnaczcionkaakapitu"/>
    <w:rsid w:val="00B467FE"/>
  </w:style>
  <w:style w:type="character" w:styleId="Hipercze">
    <w:name w:val="Hyperlink"/>
    <w:basedOn w:val="Domylnaczcionkaakapitu"/>
    <w:uiPriority w:val="99"/>
    <w:semiHidden/>
    <w:unhideWhenUsed/>
    <w:rsid w:val="00B467F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467FE"/>
    <w:rPr>
      <w:i/>
      <w:iCs/>
    </w:rPr>
  </w:style>
  <w:style w:type="paragraph" w:styleId="Bezodstpw">
    <w:name w:val="No Spacing"/>
    <w:uiPriority w:val="1"/>
    <w:qFormat/>
    <w:rsid w:val="00B46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asmus.uni.opole.pl/show.php?id=4&amp;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6</cp:revision>
  <dcterms:created xsi:type="dcterms:W3CDTF">2015-09-14T08:10:00Z</dcterms:created>
  <dcterms:modified xsi:type="dcterms:W3CDTF">2016-12-29T09:17:00Z</dcterms:modified>
</cp:coreProperties>
</file>